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025974"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8"/>
          <w:szCs w:val="28"/>
          <w:lang w:val="en-US"/>
        </w:rPr>
      </w:pPr>
      <w:r w:rsidRPr="00021320">
        <w:rPr>
          <w:rFonts w:ascii="Times New Roman" w:hAnsi="Times New Roman" w:cs="Times New Roman"/>
          <w:sz w:val="28"/>
          <w:szCs w:val="28"/>
          <w:lang w:val="en-US"/>
        </w:rPr>
        <w:t>Fern Lindzon Bio</w:t>
      </w:r>
    </w:p>
    <w:p w14:paraId="622EA4FC"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8"/>
          <w:szCs w:val="28"/>
          <w:lang w:val="en-US"/>
        </w:rPr>
      </w:pPr>
    </w:p>
    <w:p w14:paraId="327C3C54"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i/>
          <w:iCs/>
          <w:sz w:val="28"/>
          <w:szCs w:val="28"/>
          <w:lang w:val="en-US"/>
        </w:rPr>
      </w:pPr>
      <w:r w:rsidRPr="00021320">
        <w:rPr>
          <w:rFonts w:ascii="Times New Roman" w:hAnsi="Times New Roman" w:cs="Times New Roman"/>
          <w:i/>
          <w:iCs/>
          <w:sz w:val="28"/>
          <w:szCs w:val="28"/>
          <w:lang w:val="en-US"/>
        </w:rPr>
        <w:t>Fern Lindzon is an engaging pianist and singer who brings an unassuming authority, an inquiring spirit and a natural grace to contemporary jazz.</w:t>
      </w:r>
    </w:p>
    <w:p w14:paraId="632321C1"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right"/>
        <w:rPr>
          <w:rFonts w:ascii="Times New Roman" w:hAnsi="Times New Roman" w:cs="Times New Roman"/>
          <w:sz w:val="28"/>
          <w:szCs w:val="28"/>
          <w:lang w:val="en-US"/>
        </w:rPr>
      </w:pPr>
      <w:r w:rsidRPr="00021320">
        <w:rPr>
          <w:rFonts w:ascii="Times New Roman" w:hAnsi="Times New Roman" w:cs="Times New Roman"/>
          <w:sz w:val="28"/>
          <w:szCs w:val="28"/>
          <w:lang w:val="en-US"/>
        </w:rPr>
        <w:t>— Mark Miller, jazz writer</w:t>
      </w:r>
    </w:p>
    <w:p w14:paraId="55D2CEA4"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rFonts w:ascii="Times New Roman" w:hAnsi="Times New Roman" w:cs="Times New Roman"/>
          <w:sz w:val="28"/>
          <w:szCs w:val="28"/>
          <w:lang w:val="en-US"/>
        </w:rPr>
      </w:pPr>
    </w:p>
    <w:p w14:paraId="134E4824"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20"/>
        <w:rPr>
          <w:rFonts w:ascii="Times New Roman" w:hAnsi="Times New Roman" w:cs="Times New Roman"/>
          <w:sz w:val="28"/>
          <w:szCs w:val="28"/>
          <w:lang w:val="en-US"/>
        </w:rPr>
      </w:pPr>
      <w:r w:rsidRPr="00021320">
        <w:rPr>
          <w:rFonts w:ascii="Times New Roman" w:hAnsi="Times New Roman" w:cs="Times New Roman"/>
          <w:sz w:val="28"/>
          <w:szCs w:val="28"/>
          <w:lang w:val="en-US"/>
        </w:rPr>
        <w:t>Toronto pianist, singer, arranger, composer and Juno Award nominee Fern Lindzon moves both comfortably and creatively in several musical directions. She has been praised by critics as “a rare and fascinating talent” and as “a woman who lives confidently with her own instincts and artistry.”</w:t>
      </w:r>
    </w:p>
    <w:p w14:paraId="3D324965"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p>
    <w:p w14:paraId="4D3689FF" w14:textId="72C1C61D"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r w:rsidRPr="00021320">
        <w:rPr>
          <w:rFonts w:ascii="Times New Roman" w:hAnsi="Times New Roman" w:cs="Times New Roman"/>
          <w:sz w:val="28"/>
          <w:szCs w:val="28"/>
          <w:lang w:val="en-US"/>
        </w:rPr>
        <w:tab/>
        <w:t xml:space="preserve">She is best known for her work in jazz, documented by three CDs, </w:t>
      </w:r>
      <w:r w:rsidRPr="00021320">
        <w:rPr>
          <w:rFonts w:ascii="Times New Roman" w:hAnsi="Times New Roman" w:cs="Times New Roman"/>
          <w:i/>
          <w:iCs/>
          <w:sz w:val="28"/>
          <w:szCs w:val="28"/>
          <w:lang w:val="en-US"/>
        </w:rPr>
        <w:t>Moments Like These</w:t>
      </w:r>
      <w:r w:rsidRPr="00021320">
        <w:rPr>
          <w:rFonts w:ascii="Times New Roman" w:hAnsi="Times New Roman" w:cs="Times New Roman"/>
          <w:sz w:val="28"/>
          <w:szCs w:val="28"/>
          <w:lang w:val="en-US"/>
        </w:rPr>
        <w:t xml:space="preserve"> (2008), </w:t>
      </w:r>
      <w:r w:rsidRPr="00021320">
        <w:rPr>
          <w:rFonts w:ascii="Times New Roman" w:hAnsi="Times New Roman" w:cs="Times New Roman"/>
          <w:i/>
          <w:iCs/>
          <w:sz w:val="28"/>
          <w:szCs w:val="28"/>
          <w:lang w:val="en-US"/>
        </w:rPr>
        <w:t>Two Kites</w:t>
      </w:r>
      <w:r w:rsidRPr="00021320">
        <w:rPr>
          <w:rFonts w:ascii="Times New Roman" w:hAnsi="Times New Roman" w:cs="Times New Roman"/>
          <w:sz w:val="28"/>
          <w:szCs w:val="28"/>
          <w:lang w:val="en-US"/>
        </w:rPr>
        <w:t xml:space="preserve"> (2011) and </w:t>
      </w:r>
      <w:r w:rsidRPr="00021320">
        <w:rPr>
          <w:rFonts w:ascii="Times New Roman" w:hAnsi="Times New Roman" w:cs="Times New Roman"/>
          <w:i/>
          <w:iCs/>
          <w:sz w:val="28"/>
          <w:szCs w:val="28"/>
          <w:lang w:val="en-US"/>
        </w:rPr>
        <w:t xml:space="preserve">Like a Circle in a Spiral </w:t>
      </w:r>
      <w:r w:rsidRPr="00021320">
        <w:rPr>
          <w:rFonts w:ascii="Times New Roman" w:hAnsi="Times New Roman" w:cs="Times New Roman"/>
          <w:sz w:val="28"/>
          <w:szCs w:val="28"/>
          <w:lang w:val="en-US"/>
        </w:rPr>
        <w:t>(2014), the second of which was nominated for a Juno Award as Vocal Jazz Album of the Year. Her highly personal repertoire encompasses jazz classics, standards and original compositions, as well as Brazilian, Yiddish and contemporary Israeli songs.</w:t>
      </w:r>
    </w:p>
    <w:p w14:paraId="4058E177"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p>
    <w:p w14:paraId="2CCE664D"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r w:rsidRPr="00021320">
        <w:rPr>
          <w:rFonts w:ascii="Times New Roman" w:hAnsi="Times New Roman" w:cs="Times New Roman"/>
          <w:sz w:val="28"/>
          <w:szCs w:val="28"/>
          <w:lang w:val="en-US"/>
        </w:rPr>
        <w:tab/>
        <w:t>A popular performer on the Toronto jazz scene, Fern has also appeared at clubs and festivals in several other major Canadian cities and has had extensive airplay for her recordings on CBC Radio, Ici Musique, Jazz.FM91 and many community and college stations.</w:t>
      </w:r>
    </w:p>
    <w:p w14:paraId="05376A2C"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p>
    <w:p w14:paraId="39F0D76D" w14:textId="252B96EF"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r w:rsidRPr="00021320">
        <w:rPr>
          <w:rFonts w:ascii="Times New Roman" w:hAnsi="Times New Roman" w:cs="Times New Roman"/>
          <w:sz w:val="28"/>
          <w:szCs w:val="28"/>
          <w:lang w:val="en-US"/>
        </w:rPr>
        <w:tab/>
        <w:t>Fern’s embracing vision has further drawn her into the worlds of Jewish music and silent films. She served from 2005 to 2011 as the musical director for the klezmer-swing Sisters of Sheynville, who appeared in Canada, the United States and Poland, and won a Canadian Folk Music Award in 2008 as Vocal Group of the Year. She has also collaborated on special projects with trumpeter David Buchbinder and ac</w:t>
      </w:r>
      <w:r w:rsidR="00EE70D0">
        <w:rPr>
          <w:rFonts w:ascii="Times New Roman" w:hAnsi="Times New Roman" w:cs="Times New Roman"/>
          <w:sz w:val="28"/>
          <w:szCs w:val="28"/>
          <w:lang w:val="en-US"/>
        </w:rPr>
        <w:t xml:space="preserve">tor/singer Theresa Tova. In 2017 </w:t>
      </w:r>
      <w:r>
        <w:rPr>
          <w:rFonts w:ascii="Times New Roman" w:hAnsi="Times New Roman" w:cs="Times New Roman"/>
          <w:sz w:val="28"/>
          <w:szCs w:val="28"/>
          <w:lang w:val="en-US"/>
        </w:rPr>
        <w:t xml:space="preserve">Fern </w:t>
      </w:r>
      <w:r w:rsidR="00EE70D0">
        <w:rPr>
          <w:rFonts w:ascii="Times New Roman" w:hAnsi="Times New Roman" w:cs="Times New Roman"/>
          <w:sz w:val="28"/>
          <w:szCs w:val="28"/>
          <w:lang w:val="en-US"/>
        </w:rPr>
        <w:t>was</w:t>
      </w:r>
      <w:r>
        <w:rPr>
          <w:rFonts w:ascii="Times New Roman" w:hAnsi="Times New Roman" w:cs="Times New Roman"/>
          <w:sz w:val="28"/>
          <w:szCs w:val="28"/>
          <w:lang w:val="en-US"/>
        </w:rPr>
        <w:t xml:space="preserve"> the musical d</w:t>
      </w:r>
      <w:r w:rsidRPr="00021320">
        <w:rPr>
          <w:rFonts w:ascii="Times New Roman" w:hAnsi="Times New Roman" w:cs="Times New Roman"/>
          <w:sz w:val="28"/>
          <w:szCs w:val="28"/>
          <w:lang w:val="en-US"/>
        </w:rPr>
        <w:t xml:space="preserve">irector of Tova’s </w:t>
      </w:r>
      <w:r w:rsidRPr="00021320">
        <w:rPr>
          <w:rFonts w:ascii="Times New Roman" w:hAnsi="Times New Roman" w:cs="Times New Roman"/>
          <w:i/>
          <w:iCs/>
          <w:sz w:val="28"/>
          <w:szCs w:val="28"/>
          <w:lang w:val="en-US"/>
        </w:rPr>
        <w:t>Jewish Radio Hour</w:t>
      </w:r>
      <w:r w:rsidRPr="00021320">
        <w:rPr>
          <w:rFonts w:ascii="Times New Roman" w:hAnsi="Times New Roman" w:cs="Times New Roman"/>
          <w:sz w:val="28"/>
          <w:szCs w:val="28"/>
          <w:lang w:val="en-US"/>
        </w:rPr>
        <w:t xml:space="preserve"> for several performances at t</w:t>
      </w:r>
      <w:r w:rsidR="00EE70D0">
        <w:rPr>
          <w:rFonts w:ascii="Times New Roman" w:hAnsi="Times New Roman" w:cs="Times New Roman"/>
          <w:sz w:val="28"/>
          <w:szCs w:val="28"/>
          <w:lang w:val="en-US"/>
        </w:rPr>
        <w:t>he Toronto Centre for the Arts.</w:t>
      </w:r>
    </w:p>
    <w:p w14:paraId="67854856"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p>
    <w:p w14:paraId="7F34FFFA" w14:textId="6922851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r w:rsidRPr="00021320">
        <w:rPr>
          <w:rFonts w:ascii="Times New Roman" w:hAnsi="Times New Roman" w:cs="Times New Roman"/>
          <w:sz w:val="28"/>
          <w:szCs w:val="28"/>
          <w:lang w:val="en-US"/>
        </w:rPr>
        <w:tab/>
        <w:t xml:space="preserve">In 2010 Fern led her own jazz/klezmer sextet in several performances of her original score for Buster Keaton’s </w:t>
      </w:r>
      <w:r w:rsidRPr="00021320">
        <w:rPr>
          <w:rFonts w:ascii="Times New Roman" w:hAnsi="Times New Roman" w:cs="Times New Roman"/>
          <w:i/>
          <w:iCs/>
          <w:sz w:val="28"/>
          <w:szCs w:val="28"/>
          <w:lang w:val="en-US"/>
        </w:rPr>
        <w:t>Sherlock Jr.</w:t>
      </w:r>
      <w:r w:rsidRPr="00021320">
        <w:rPr>
          <w:rFonts w:ascii="Times New Roman" w:hAnsi="Times New Roman" w:cs="Times New Roman"/>
          <w:sz w:val="28"/>
          <w:szCs w:val="28"/>
          <w:lang w:val="en-US"/>
        </w:rPr>
        <w:t xml:space="preserve"> at the Toronto International Film Festival’s Bell Lightbox. She has since continued to compose and improvise sc</w:t>
      </w:r>
      <w:r>
        <w:rPr>
          <w:rFonts w:ascii="Times New Roman" w:hAnsi="Times New Roman" w:cs="Times New Roman"/>
          <w:sz w:val="28"/>
          <w:szCs w:val="28"/>
          <w:lang w:val="en-US"/>
        </w:rPr>
        <w:t xml:space="preserve">ores for silent movies at TIFF, </w:t>
      </w:r>
      <w:r w:rsidRPr="00021320">
        <w:rPr>
          <w:rFonts w:ascii="Times New Roman" w:hAnsi="Times New Roman" w:cs="Times New Roman"/>
          <w:sz w:val="28"/>
          <w:szCs w:val="28"/>
          <w:lang w:val="en-US"/>
        </w:rPr>
        <w:t xml:space="preserve">Toronto Silent Film Festival </w:t>
      </w:r>
      <w:r w:rsidR="009E4AD3">
        <w:rPr>
          <w:rFonts w:ascii="Times New Roman" w:hAnsi="Times New Roman" w:cs="Times New Roman"/>
          <w:sz w:val="28"/>
          <w:szCs w:val="28"/>
          <w:lang w:val="en-US"/>
        </w:rPr>
        <w:t xml:space="preserve">(TSFF) </w:t>
      </w:r>
      <w:r w:rsidRPr="00021320">
        <w:rPr>
          <w:rFonts w:ascii="Times New Roman" w:hAnsi="Times New Roman" w:cs="Times New Roman"/>
          <w:sz w:val="28"/>
          <w:szCs w:val="28"/>
          <w:lang w:val="en-US"/>
        </w:rPr>
        <w:t>and the Vintage Film Festival.</w:t>
      </w:r>
      <w:r w:rsidR="00EE70D0">
        <w:rPr>
          <w:rFonts w:ascii="Times New Roman" w:hAnsi="Times New Roman" w:cs="Times New Roman"/>
          <w:sz w:val="28"/>
          <w:szCs w:val="28"/>
          <w:lang w:val="en-US"/>
        </w:rPr>
        <w:t xml:space="preserve"> She will be </w:t>
      </w:r>
      <w:r w:rsidR="009E4AD3">
        <w:rPr>
          <w:rFonts w:ascii="Times New Roman" w:hAnsi="Times New Roman" w:cs="Times New Roman"/>
          <w:sz w:val="28"/>
          <w:szCs w:val="28"/>
          <w:lang w:val="en-US"/>
        </w:rPr>
        <w:t xml:space="preserve">a </w:t>
      </w:r>
      <w:r w:rsidR="00EE70D0">
        <w:rPr>
          <w:rFonts w:ascii="Times New Roman" w:hAnsi="Times New Roman" w:cs="Times New Roman"/>
          <w:sz w:val="28"/>
          <w:szCs w:val="28"/>
          <w:lang w:val="en-US"/>
        </w:rPr>
        <w:t xml:space="preserve">featured </w:t>
      </w:r>
      <w:r w:rsidR="009E4AD3">
        <w:rPr>
          <w:rFonts w:ascii="Times New Roman" w:hAnsi="Times New Roman" w:cs="Times New Roman"/>
          <w:sz w:val="28"/>
          <w:szCs w:val="28"/>
          <w:lang w:val="en-US"/>
        </w:rPr>
        <w:t xml:space="preserve">performer </w:t>
      </w:r>
      <w:r w:rsidR="00EE70D0">
        <w:rPr>
          <w:rFonts w:ascii="Times New Roman" w:hAnsi="Times New Roman" w:cs="Times New Roman"/>
          <w:sz w:val="28"/>
          <w:szCs w:val="28"/>
          <w:lang w:val="en-US"/>
        </w:rPr>
        <w:t>in the upcoming 201</w:t>
      </w:r>
      <w:r w:rsidR="009E4AD3">
        <w:rPr>
          <w:rFonts w:ascii="Times New Roman" w:hAnsi="Times New Roman" w:cs="Times New Roman"/>
          <w:sz w:val="28"/>
          <w:szCs w:val="28"/>
          <w:lang w:val="en-US"/>
        </w:rPr>
        <w:t xml:space="preserve">8 TSFF. </w:t>
      </w:r>
      <w:bookmarkStart w:id="0" w:name="_GoBack"/>
      <w:bookmarkEnd w:id="0"/>
    </w:p>
    <w:p w14:paraId="2F4D19E0" w14:textId="7777777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p>
    <w:p w14:paraId="3BE66A30" w14:textId="2691DE97" w:rsidR="00021320" w:rsidRPr="00021320" w:rsidRDefault="00021320" w:rsidP="000213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sz w:val="28"/>
          <w:szCs w:val="28"/>
          <w:lang w:val="en-US"/>
        </w:rPr>
      </w:pPr>
      <w:r w:rsidRPr="00021320">
        <w:rPr>
          <w:rFonts w:ascii="Times New Roman" w:hAnsi="Times New Roman" w:cs="Times New Roman"/>
          <w:sz w:val="28"/>
          <w:szCs w:val="28"/>
          <w:lang w:val="en-US"/>
        </w:rPr>
        <w:tab/>
        <w:t xml:space="preserve">Fern recently returned from a Music Residency at the Banff Centre for </w:t>
      </w:r>
      <w:r w:rsidRPr="00021320">
        <w:rPr>
          <w:rFonts w:ascii="Times New Roman" w:hAnsi="Times New Roman" w:cs="Times New Roman"/>
          <w:sz w:val="28"/>
          <w:szCs w:val="28"/>
          <w:lang w:val="en-US"/>
        </w:rPr>
        <w:lastRenderedPageBreak/>
        <w:t>Arts and Creativity where she spent three glorious weeks working on a major new composition, a jazz suite that draws on elements of Baroque and 20</w:t>
      </w:r>
      <w:r w:rsidRPr="00021320">
        <w:rPr>
          <w:rFonts w:ascii="Times New Roman" w:hAnsi="Times New Roman" w:cs="Times New Roman"/>
          <w:sz w:val="28"/>
          <w:szCs w:val="28"/>
          <w:vertAlign w:val="superscript"/>
          <w:lang w:val="en-US"/>
        </w:rPr>
        <w:t>th</w:t>
      </w:r>
      <w:r w:rsidRPr="00021320">
        <w:rPr>
          <w:rFonts w:ascii="Times New Roman" w:hAnsi="Times New Roman" w:cs="Times New Roman"/>
          <w:sz w:val="28"/>
          <w:szCs w:val="28"/>
          <w:lang w:val="en-US"/>
        </w:rPr>
        <w:t xml:space="preserve"> century Spanish Classical Music.</w:t>
      </w:r>
    </w:p>
    <w:p w14:paraId="19C1046D" w14:textId="22C2BCF2" w:rsidR="00635223" w:rsidRPr="00021320" w:rsidRDefault="00635223" w:rsidP="00021320">
      <w:pPr>
        <w:rPr>
          <w:sz w:val="28"/>
          <w:szCs w:val="28"/>
        </w:rPr>
      </w:pPr>
    </w:p>
    <w:sectPr w:rsidR="00635223" w:rsidRPr="00021320" w:rsidSect="00710CB4">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223"/>
    <w:rsid w:val="00021320"/>
    <w:rsid w:val="001C2146"/>
    <w:rsid w:val="001C7477"/>
    <w:rsid w:val="00274953"/>
    <w:rsid w:val="004E0AB5"/>
    <w:rsid w:val="00564CC0"/>
    <w:rsid w:val="00620B7C"/>
    <w:rsid w:val="00635223"/>
    <w:rsid w:val="00710CB4"/>
    <w:rsid w:val="00811AD8"/>
    <w:rsid w:val="00980FD7"/>
    <w:rsid w:val="009E4AD3"/>
    <w:rsid w:val="00C65478"/>
    <w:rsid w:val="00CA66A2"/>
    <w:rsid w:val="00E92EF2"/>
    <w:rsid w:val="00EE70D0"/>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82D16A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349</Words>
  <Characters>1995</Characters>
  <Application>Microsoft Macintosh Word</Application>
  <DocSecurity>0</DocSecurity>
  <Lines>16</Lines>
  <Paragraphs>4</Paragraphs>
  <ScaleCrop>false</ScaleCrop>
  <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 Lindzon</dc:creator>
  <cp:keywords/>
  <dc:description/>
  <cp:lastModifiedBy>Fern Lindzon</cp:lastModifiedBy>
  <cp:revision>2</cp:revision>
  <dcterms:created xsi:type="dcterms:W3CDTF">2017-12-14T14:30:00Z</dcterms:created>
  <dcterms:modified xsi:type="dcterms:W3CDTF">2017-12-14T14:30:00Z</dcterms:modified>
</cp:coreProperties>
</file>